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line style="position:absolute;mso-position-horizontal-relative:page;mso-position-vertical-relative:page;z-index:-251907072" from="77.639999pt,233.976013pt" to="516.84002pt,233.976013pt" stroked="true" strokeweight=".528pt" strokecolor="#000000">
            <v:stroke dashstyle="solid"/>
            <w10:wrap type="none"/>
          </v:line>
        </w:pict>
      </w:r>
      <w:r>
        <w:rPr/>
        <w:pict>
          <v:rect style="position:absolute;margin-left:268.019989pt;margin-top:307.260010pt;width:10.98pt;height:10.98pt;mso-position-horizontal-relative:page;mso-position-vertical-relative:page;z-index:-251906048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06.899994pt;margin-top:307.260010pt;width:10.98pt;height:10.98pt;mso-position-horizontal-relative:page;mso-position-vertical-relative:page;z-index:-251905024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68.019989pt;margin-top:386.940002pt;width:10.98pt;height:10.98pt;mso-position-horizontal-relative:page;mso-position-vertical-relative:page;z-index:-251904000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06.899994pt;margin-top:386.940002pt;width:10.98pt;height:10.98pt;mso-position-horizontal-relative:page;mso-position-vertical-relative:page;z-index:-251902976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68.019989pt;margin-top:453.420013pt;width:10.98pt;height:10.98pt;mso-position-horizontal-relative:page;mso-position-vertical-relative:page;z-index:-251901952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06.899994pt;margin-top:453.420013pt;width:10.98pt;height:10.98pt;mso-position-horizontal-relative:page;mso-position-vertical-relative:page;z-index:-251900928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68.019989pt;margin-top:562.859985pt;width:10.98pt;height:10.98pt;mso-position-horizontal-relative:page;mso-position-vertical-relative:page;z-index:-251899904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06.899994pt;margin-top:562.859985pt;width:10.98pt;height:10.98pt;mso-position-horizontal-relative:page;mso-position-vertical-relative:page;z-index:-251898880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68.019989pt;margin-top:602.940002pt;width:10.98pt;height:10.98pt;mso-position-horizontal-relative:page;mso-position-vertical-relative:page;z-index:-251897856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06.899994pt;margin-top:602.940002pt;width:10.98pt;height:10.98pt;mso-position-horizontal-relative:page;mso-position-vertical-relative:page;z-index:-251896832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68.019989pt;margin-top:643.020020pt;width:10.98pt;height:10.98pt;mso-position-horizontal-relative:page;mso-position-vertical-relative:page;z-index:-251895808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06.899994pt;margin-top:643.020020pt;width:10.98pt;height:10.98pt;mso-position-horizontal-relative:page;mso-position-vertical-relative:page;z-index:-251894784" filled="false" stroked="true" strokeweight=".72pt" strokecolor="#000000">
            <v:stroke dashstyle="solid"/>
            <w10:wrap type="none"/>
          </v:rect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0"/>
        <w:rPr>
          <w:rFonts w:ascii="Times New Roman"/>
          <w:sz w:val="16"/>
        </w:rPr>
      </w:pPr>
    </w:p>
    <w:p>
      <w:pPr>
        <w:pStyle w:val="BodyText"/>
        <w:ind w:left="99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group style="width:468pt;height:73.05pt;mso-position-horizontal-relative:char;mso-position-vertical-relative:line" coordorigin="0,0" coordsize="9360,1461">
            <v:rect style="position:absolute;left:0;top:0;width:10;height:10" filled="true" fillcolor="#000000" stroked="false">
              <v:fill type="solid"/>
            </v:rect>
            <v:rect style="position:absolute;left:0;top:0;width:10;height:10" filled="true" fillcolor="#000000" stroked="false">
              <v:fill type="solid"/>
            </v:rect>
            <v:line style="position:absolute" from="10,5" to="9350,5" stroked="true" strokeweight=".481pt" strokecolor="#000000">
              <v:stroke dashstyle="solid"/>
            </v:line>
            <v:rect style="position:absolute;left:9350;top:0;width:10;height:10" filled="true" fillcolor="#000000" stroked="false">
              <v:fill type="solid"/>
            </v:rect>
            <v:rect style="position:absolute;left:9350;top:0;width:10;height:10" filled="true" fillcolor="#000000" stroked="false">
              <v:fill type="solid"/>
            </v:rect>
            <v:line style="position:absolute" from="5,10" to="5,1460" stroked="true" strokeweight=".48pt" strokecolor="#000000">
              <v:stroke dashstyle="solid"/>
            </v:line>
            <v:line style="position:absolute" from="10,1456" to="9350,1456" stroked="true" strokeweight=".481pt" strokecolor="#000000">
              <v:stroke dashstyle="solid"/>
            </v:line>
            <v:line style="position:absolute" from="9355,10" to="9355,1460" stroked="true" strokeweight=".48pt" strokecolor="#000000">
              <v:stroke dashstyle="solid"/>
            </v:line>
            <v:shape style="position:absolute;left:112;top:580;width:8698;height:291" type="#_x0000_t202" filled="false" stroked="false">
              <v:textbox inset="0,0,0,0">
                <w:txbxContent>
                  <w:p>
                    <w:pPr>
                      <w:tabs>
                        <w:tab w:pos="8677" w:val="left" w:leader="none"/>
                      </w:tabs>
                      <w:spacing w:line="28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15"/>
                        <w:sz w:val="24"/>
                      </w:rPr>
                      <w:t>Person(s)</w:t>
                    </w:r>
                    <w:r>
                      <w:rPr>
                        <w:spacing w:val="-36"/>
                        <w:w w:val="115"/>
                        <w:sz w:val="24"/>
                      </w:rPr>
                      <w:t> </w:t>
                    </w:r>
                    <w:r>
                      <w:rPr>
                        <w:w w:val="115"/>
                        <w:sz w:val="24"/>
                      </w:rPr>
                      <w:t>Conducting</w:t>
                    </w:r>
                    <w:r>
                      <w:rPr>
                        <w:spacing w:val="-36"/>
                        <w:w w:val="115"/>
                        <w:sz w:val="24"/>
                      </w:rPr>
                      <w:t> </w:t>
                    </w:r>
                    <w:r>
                      <w:rPr>
                        <w:w w:val="115"/>
                        <w:sz w:val="24"/>
                      </w:rPr>
                      <w:t>the</w:t>
                    </w:r>
                    <w:r>
                      <w:rPr>
                        <w:spacing w:val="-36"/>
                        <w:w w:val="115"/>
                        <w:sz w:val="24"/>
                      </w:rPr>
                      <w:t> </w:t>
                    </w:r>
                    <w:r>
                      <w:rPr>
                        <w:w w:val="115"/>
                        <w:sz w:val="24"/>
                      </w:rPr>
                      <w:t>Survey: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w w:val="96"/>
                        <w:sz w:val="24"/>
                        <w:u w:val="single"/>
                      </w:rPr>
                      <w:t> 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</w:p>
                </w:txbxContent>
              </v:textbox>
              <w10:wrap type="none"/>
            </v:shape>
            <v:shape style="position:absolute;left:3972;top:292;width:4784;height:291" type="#_x0000_t202" filled="false" stroked="false">
              <v:textbox inset="0,0,0,0">
                <w:txbxContent>
                  <w:p>
                    <w:pPr>
                      <w:tabs>
                        <w:tab w:pos="4763" w:val="left" w:leader="none"/>
                      </w:tabs>
                      <w:spacing w:line="28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10"/>
                        <w:sz w:val="24"/>
                      </w:rPr>
                      <w:t>Location: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w w:val="96"/>
                        <w:sz w:val="24"/>
                        <w:u w:val="single"/>
                      </w:rPr>
                      <w:t> 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</w:p>
                </w:txbxContent>
              </v:textbox>
              <w10:wrap type="none"/>
            </v:shape>
            <v:shape style="position:absolute;left:112;top:292;width:2800;height:291" type="#_x0000_t202" filled="false" stroked="false">
              <v:textbox inset="0,0,0,0">
                <w:txbxContent>
                  <w:p>
                    <w:pPr>
                      <w:tabs>
                        <w:tab w:pos="2779" w:val="left" w:leader="none"/>
                      </w:tabs>
                      <w:spacing w:line="28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5"/>
                        <w:sz w:val="24"/>
                      </w:rPr>
                      <w:t>Date:</w:t>
                    </w:r>
                    <w:r>
                      <w:rPr>
                        <w:w w:val="96"/>
                        <w:sz w:val="24"/>
                        <w:u w:val="single"/>
                      </w:rPr>
                      <w:t> 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7" w:after="1"/>
        <w:rPr>
          <w:rFonts w:ascii="Times New Roman"/>
          <w:sz w:val="15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25"/>
        <w:gridCol w:w="734"/>
        <w:gridCol w:w="1076"/>
        <w:gridCol w:w="4314"/>
      </w:tblGrid>
      <w:tr>
        <w:trPr>
          <w:trHeight w:val="336" w:hRule="atLeast"/>
        </w:trPr>
        <w:tc>
          <w:tcPr>
            <w:tcW w:w="9449" w:type="dxa"/>
            <w:gridSpan w:val="4"/>
            <w:tcBorders>
              <w:bottom w:val="double" w:sz="1" w:space="0" w:color="000000"/>
            </w:tcBorders>
            <w:shd w:val="clear" w:color="auto" w:fill="C0C0C0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w w:val="115"/>
                <w:sz w:val="28"/>
              </w:rPr>
              <w:t>Merry-Go-Rounds</w:t>
            </w:r>
          </w:p>
        </w:tc>
      </w:tr>
      <w:tr>
        <w:trPr>
          <w:trHeight w:val="288" w:hRule="atLeast"/>
        </w:trPr>
        <w:tc>
          <w:tcPr>
            <w:tcW w:w="3325" w:type="dxa"/>
            <w:tcBorders>
              <w:top w:val="double" w:sz="1" w:space="0" w:color="000000"/>
            </w:tcBorders>
          </w:tcPr>
          <w:p>
            <w:pPr>
              <w:pStyle w:val="TableParagraph"/>
              <w:spacing w:line="269" w:lineRule="exact"/>
              <w:ind w:left="1085"/>
              <w:rPr>
                <w:sz w:val="24"/>
              </w:rPr>
            </w:pPr>
            <w:r>
              <w:rPr>
                <w:w w:val="115"/>
                <w:sz w:val="24"/>
              </w:rPr>
              <w:t>Condition</w:t>
            </w:r>
          </w:p>
        </w:tc>
        <w:tc>
          <w:tcPr>
            <w:tcW w:w="1810" w:type="dxa"/>
            <w:gridSpan w:val="2"/>
            <w:tcBorders>
              <w:top w:val="double" w:sz="1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314" w:type="dxa"/>
            <w:tcBorders>
              <w:top w:val="double" w:sz="1" w:space="0" w:color="000000"/>
            </w:tcBorders>
          </w:tcPr>
          <w:p>
            <w:pPr>
              <w:pStyle w:val="TableParagraph"/>
              <w:spacing w:line="269" w:lineRule="exact"/>
              <w:ind w:left="172"/>
              <w:rPr>
                <w:sz w:val="24"/>
              </w:rPr>
            </w:pPr>
            <w:r>
              <w:rPr>
                <w:w w:val="110"/>
                <w:sz w:val="24"/>
              </w:rPr>
              <w:t>Recommendation/Additional Info</w:t>
            </w:r>
          </w:p>
        </w:tc>
      </w:tr>
      <w:tr>
        <w:trPr>
          <w:trHeight w:val="1584" w:hRule="atLeast"/>
        </w:trPr>
        <w:tc>
          <w:tcPr>
            <w:tcW w:w="3325" w:type="dxa"/>
          </w:tcPr>
          <w:p>
            <w:pPr>
              <w:pStyle w:val="TableParagraph"/>
              <w:spacing w:line="264" w:lineRule="exact" w:before="1"/>
              <w:ind w:right="278"/>
              <w:rPr>
                <w:sz w:val="22"/>
              </w:rPr>
            </w:pPr>
            <w:r>
              <w:rPr>
                <w:w w:val="115"/>
                <w:sz w:val="22"/>
              </w:rPr>
              <w:t>Is</w:t>
            </w:r>
            <w:r>
              <w:rPr>
                <w:spacing w:val="-38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the</w:t>
            </w:r>
            <w:r>
              <w:rPr>
                <w:spacing w:val="-37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merry-go-round</w:t>
            </w:r>
            <w:r>
              <w:rPr>
                <w:spacing w:val="-37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free of</w:t>
            </w:r>
            <w:r>
              <w:rPr>
                <w:spacing w:val="-17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an</w:t>
            </w:r>
            <w:r>
              <w:rPr>
                <w:spacing w:val="-16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up/down</w:t>
            </w:r>
            <w:r>
              <w:rPr>
                <w:spacing w:val="-17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motion</w:t>
            </w:r>
            <w:r>
              <w:rPr>
                <w:spacing w:val="-17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and does it have a continuous platform 9-12 inches from the surface? (no open centers)</w:t>
            </w:r>
          </w:p>
        </w:tc>
        <w:tc>
          <w:tcPr>
            <w:tcW w:w="734" w:type="dxa"/>
            <w:tcBorders>
              <w:right w:val="nil"/>
            </w:tcBorders>
          </w:tcPr>
          <w:p>
            <w:pPr>
              <w:pStyle w:val="TableParagraph"/>
              <w:spacing w:line="258" w:lineRule="exact"/>
              <w:ind w:left="108"/>
              <w:rPr>
                <w:sz w:val="22"/>
              </w:rPr>
            </w:pPr>
            <w:r>
              <w:rPr>
                <w:w w:val="115"/>
                <w:sz w:val="22"/>
              </w:rPr>
              <w:t>Yes</w:t>
            </w:r>
          </w:p>
        </w:tc>
        <w:tc>
          <w:tcPr>
            <w:tcW w:w="1076" w:type="dxa"/>
            <w:tcBorders>
              <w:left w:val="nil"/>
            </w:tcBorders>
          </w:tcPr>
          <w:p>
            <w:pPr>
              <w:pStyle w:val="TableParagraph"/>
              <w:spacing w:line="258" w:lineRule="exact"/>
              <w:ind w:left="235"/>
              <w:rPr>
                <w:sz w:val="22"/>
              </w:rPr>
            </w:pPr>
            <w:r>
              <w:rPr>
                <w:w w:val="120"/>
                <w:sz w:val="22"/>
              </w:rPr>
              <w:t>No</w:t>
            </w:r>
          </w:p>
        </w:tc>
        <w:tc>
          <w:tcPr>
            <w:tcW w:w="4314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1319" w:hRule="atLeast"/>
        </w:trPr>
        <w:tc>
          <w:tcPr>
            <w:tcW w:w="3325" w:type="dxa"/>
          </w:tcPr>
          <w:p>
            <w:pPr>
              <w:pStyle w:val="TableParagraph"/>
              <w:spacing w:line="237" w:lineRule="auto"/>
              <w:ind w:right="241"/>
              <w:rPr>
                <w:sz w:val="22"/>
              </w:rPr>
            </w:pPr>
            <w:r>
              <w:rPr>
                <w:w w:val="115"/>
                <w:sz w:val="22"/>
              </w:rPr>
              <w:t>Do handrails not protrude beyond the outer edge of the base and is the maximum</w:t>
            </w:r>
            <w:r>
              <w:rPr>
                <w:spacing w:val="-45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radius</w:t>
            </w:r>
            <w:r>
              <w:rPr>
                <w:spacing w:val="-44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difference</w:t>
            </w:r>
          </w:p>
          <w:p>
            <w:pPr>
              <w:pStyle w:val="TableParagraph"/>
              <w:spacing w:line="253" w:lineRule="exact"/>
              <w:rPr>
                <w:sz w:val="22"/>
              </w:rPr>
            </w:pPr>
            <w:r>
              <w:rPr>
                <w:w w:val="110"/>
                <w:sz w:val="22"/>
              </w:rPr>
              <w:t>less than 2 inches?</w:t>
            </w:r>
          </w:p>
        </w:tc>
        <w:tc>
          <w:tcPr>
            <w:tcW w:w="734" w:type="dxa"/>
            <w:tcBorders>
              <w:right w:val="nil"/>
            </w:tcBorders>
          </w:tcPr>
          <w:p>
            <w:pPr>
              <w:pStyle w:val="TableParagraph"/>
              <w:spacing w:line="256" w:lineRule="exact"/>
              <w:ind w:left="108"/>
              <w:rPr>
                <w:sz w:val="22"/>
              </w:rPr>
            </w:pPr>
            <w:r>
              <w:rPr>
                <w:w w:val="115"/>
                <w:sz w:val="22"/>
              </w:rPr>
              <w:t>Yes</w:t>
            </w:r>
          </w:p>
        </w:tc>
        <w:tc>
          <w:tcPr>
            <w:tcW w:w="1076" w:type="dxa"/>
            <w:tcBorders>
              <w:left w:val="nil"/>
            </w:tcBorders>
          </w:tcPr>
          <w:p>
            <w:pPr>
              <w:pStyle w:val="TableParagraph"/>
              <w:spacing w:line="256" w:lineRule="exact"/>
              <w:ind w:left="235"/>
              <w:rPr>
                <w:sz w:val="22"/>
              </w:rPr>
            </w:pPr>
            <w:r>
              <w:rPr>
                <w:w w:val="120"/>
                <w:sz w:val="22"/>
              </w:rPr>
              <w:t>No</w:t>
            </w:r>
          </w:p>
        </w:tc>
        <w:tc>
          <w:tcPr>
            <w:tcW w:w="4314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1056" w:hRule="atLeast"/>
        </w:trPr>
        <w:tc>
          <w:tcPr>
            <w:tcW w:w="3325" w:type="dxa"/>
          </w:tcPr>
          <w:p>
            <w:pPr>
              <w:pStyle w:val="TableParagraph"/>
              <w:spacing w:line="264" w:lineRule="exact"/>
              <w:ind w:right="104"/>
              <w:rPr>
                <w:sz w:val="22"/>
              </w:rPr>
            </w:pPr>
            <w:r>
              <w:rPr>
                <w:w w:val="110"/>
                <w:sz w:val="22"/>
              </w:rPr>
              <w:t>Is the platform free of spaces or openings .3 inches in diameter? (finger/string entanglement</w:t>
            </w:r>
            <w:r>
              <w:rPr>
                <w:spacing w:val="-8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areas)</w:t>
            </w:r>
          </w:p>
        </w:tc>
        <w:tc>
          <w:tcPr>
            <w:tcW w:w="734" w:type="dxa"/>
            <w:tcBorders>
              <w:right w:val="nil"/>
            </w:tcBorders>
          </w:tcPr>
          <w:p>
            <w:pPr>
              <w:pStyle w:val="TableParagraph"/>
              <w:spacing w:line="256" w:lineRule="exact"/>
              <w:ind w:left="108"/>
              <w:rPr>
                <w:sz w:val="22"/>
              </w:rPr>
            </w:pPr>
            <w:r>
              <w:rPr>
                <w:w w:val="115"/>
                <w:sz w:val="22"/>
              </w:rPr>
              <w:t>Yes</w:t>
            </w:r>
          </w:p>
        </w:tc>
        <w:tc>
          <w:tcPr>
            <w:tcW w:w="1076" w:type="dxa"/>
            <w:tcBorders>
              <w:left w:val="nil"/>
            </w:tcBorders>
          </w:tcPr>
          <w:p>
            <w:pPr>
              <w:pStyle w:val="TableParagraph"/>
              <w:spacing w:line="256" w:lineRule="exact"/>
              <w:ind w:left="235"/>
              <w:rPr>
                <w:sz w:val="22"/>
              </w:rPr>
            </w:pPr>
            <w:r>
              <w:rPr>
                <w:w w:val="120"/>
                <w:sz w:val="22"/>
              </w:rPr>
              <w:t>No</w:t>
            </w:r>
          </w:p>
        </w:tc>
        <w:tc>
          <w:tcPr>
            <w:tcW w:w="4314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7"/>
        <w:rPr>
          <w:rFonts w:ascii="Times New Roman"/>
          <w:sz w:val="18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25"/>
        <w:gridCol w:w="734"/>
        <w:gridCol w:w="1076"/>
        <w:gridCol w:w="4314"/>
      </w:tblGrid>
      <w:tr>
        <w:trPr>
          <w:trHeight w:val="338" w:hRule="atLeast"/>
        </w:trPr>
        <w:tc>
          <w:tcPr>
            <w:tcW w:w="9449" w:type="dxa"/>
            <w:gridSpan w:val="4"/>
            <w:tcBorders>
              <w:bottom w:val="double" w:sz="1" w:space="0" w:color="000000"/>
            </w:tcBorders>
            <w:shd w:val="clear" w:color="auto" w:fill="C0C0C0"/>
          </w:tcPr>
          <w:p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w w:val="115"/>
                <w:sz w:val="28"/>
              </w:rPr>
              <w:t>Other Playground Hazards</w:t>
            </w:r>
          </w:p>
        </w:tc>
      </w:tr>
      <w:tr>
        <w:trPr>
          <w:trHeight w:val="289" w:hRule="atLeast"/>
        </w:trPr>
        <w:tc>
          <w:tcPr>
            <w:tcW w:w="3325" w:type="dxa"/>
            <w:tcBorders>
              <w:top w:val="double" w:sz="1" w:space="0" w:color="000000"/>
            </w:tcBorders>
          </w:tcPr>
          <w:p>
            <w:pPr>
              <w:pStyle w:val="TableParagraph"/>
              <w:spacing w:line="269" w:lineRule="exact"/>
              <w:ind w:left="1085"/>
              <w:rPr>
                <w:sz w:val="24"/>
              </w:rPr>
            </w:pPr>
            <w:r>
              <w:rPr>
                <w:w w:val="115"/>
                <w:sz w:val="24"/>
              </w:rPr>
              <w:t>Condition</w:t>
            </w:r>
          </w:p>
        </w:tc>
        <w:tc>
          <w:tcPr>
            <w:tcW w:w="1810" w:type="dxa"/>
            <w:gridSpan w:val="2"/>
            <w:tcBorders>
              <w:top w:val="double" w:sz="1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314" w:type="dxa"/>
            <w:tcBorders>
              <w:top w:val="double" w:sz="1" w:space="0" w:color="000000"/>
            </w:tcBorders>
          </w:tcPr>
          <w:p>
            <w:pPr>
              <w:pStyle w:val="TableParagraph"/>
              <w:spacing w:line="269" w:lineRule="exact"/>
              <w:ind w:left="172"/>
              <w:rPr>
                <w:sz w:val="24"/>
              </w:rPr>
            </w:pPr>
            <w:r>
              <w:rPr>
                <w:w w:val="110"/>
                <w:sz w:val="24"/>
              </w:rPr>
              <w:t>Recommendation/Additional Info</w:t>
            </w:r>
          </w:p>
        </w:tc>
      </w:tr>
      <w:tr>
        <w:trPr>
          <w:trHeight w:val="792" w:hRule="atLeast"/>
        </w:trPr>
        <w:tc>
          <w:tcPr>
            <w:tcW w:w="3325" w:type="dxa"/>
          </w:tcPr>
          <w:p>
            <w:pPr>
              <w:pStyle w:val="TableParagraph"/>
              <w:spacing w:line="264" w:lineRule="exact" w:before="1"/>
              <w:ind w:right="163"/>
              <w:rPr>
                <w:sz w:val="22"/>
              </w:rPr>
            </w:pPr>
            <w:r>
              <w:rPr>
                <w:w w:val="115"/>
                <w:sz w:val="22"/>
              </w:rPr>
              <w:t>Are</w:t>
            </w:r>
            <w:r>
              <w:rPr>
                <w:spacing w:val="-32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cables,</w:t>
            </w:r>
            <w:r>
              <w:rPr>
                <w:spacing w:val="-31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wires,</w:t>
            </w:r>
            <w:r>
              <w:rPr>
                <w:spacing w:val="-31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and</w:t>
            </w:r>
            <w:r>
              <w:rPr>
                <w:spacing w:val="-31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ropes visible and located out of the traffic</w:t>
            </w:r>
            <w:r>
              <w:rPr>
                <w:spacing w:val="-30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flow?</w:t>
            </w:r>
          </w:p>
        </w:tc>
        <w:tc>
          <w:tcPr>
            <w:tcW w:w="734" w:type="dxa"/>
            <w:tcBorders>
              <w:right w:val="nil"/>
            </w:tcBorders>
          </w:tcPr>
          <w:p>
            <w:pPr>
              <w:pStyle w:val="TableParagraph"/>
              <w:spacing w:line="258" w:lineRule="exact"/>
              <w:ind w:left="108"/>
              <w:rPr>
                <w:sz w:val="22"/>
              </w:rPr>
            </w:pPr>
            <w:r>
              <w:rPr>
                <w:w w:val="115"/>
                <w:sz w:val="22"/>
              </w:rPr>
              <w:t>Yes</w:t>
            </w:r>
          </w:p>
        </w:tc>
        <w:tc>
          <w:tcPr>
            <w:tcW w:w="1076" w:type="dxa"/>
            <w:tcBorders>
              <w:left w:val="nil"/>
            </w:tcBorders>
          </w:tcPr>
          <w:p>
            <w:pPr>
              <w:pStyle w:val="TableParagraph"/>
              <w:spacing w:line="258" w:lineRule="exact"/>
              <w:ind w:left="235"/>
              <w:rPr>
                <w:sz w:val="22"/>
              </w:rPr>
            </w:pPr>
            <w:r>
              <w:rPr>
                <w:w w:val="120"/>
                <w:sz w:val="22"/>
              </w:rPr>
              <w:t>No</w:t>
            </w:r>
          </w:p>
        </w:tc>
        <w:tc>
          <w:tcPr>
            <w:tcW w:w="4314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791" w:hRule="atLeast"/>
        </w:trPr>
        <w:tc>
          <w:tcPr>
            <w:tcW w:w="3325" w:type="dxa"/>
          </w:tcPr>
          <w:p>
            <w:pPr>
              <w:pStyle w:val="TableParagraph"/>
              <w:spacing w:line="237" w:lineRule="auto"/>
              <w:ind w:right="462"/>
              <w:rPr>
                <w:sz w:val="22"/>
              </w:rPr>
            </w:pPr>
            <w:r>
              <w:rPr>
                <w:w w:val="110"/>
                <w:sz w:val="22"/>
              </w:rPr>
              <w:t>Is the equipment free of excessive rust, dry rot, or</w:t>
            </w:r>
          </w:p>
          <w:p>
            <w:pPr>
              <w:pStyle w:val="TableParagraph"/>
              <w:spacing w:line="253" w:lineRule="exact"/>
              <w:rPr>
                <w:sz w:val="22"/>
              </w:rPr>
            </w:pPr>
            <w:r>
              <w:rPr>
                <w:w w:val="115"/>
                <w:sz w:val="22"/>
              </w:rPr>
              <w:t>other wood deterioration?</w:t>
            </w:r>
          </w:p>
        </w:tc>
        <w:tc>
          <w:tcPr>
            <w:tcW w:w="734" w:type="dxa"/>
            <w:tcBorders>
              <w:right w:val="nil"/>
            </w:tcBorders>
          </w:tcPr>
          <w:p>
            <w:pPr>
              <w:pStyle w:val="TableParagraph"/>
              <w:spacing w:line="256" w:lineRule="exact"/>
              <w:ind w:left="108"/>
              <w:rPr>
                <w:sz w:val="22"/>
              </w:rPr>
            </w:pPr>
            <w:r>
              <w:rPr>
                <w:w w:val="115"/>
                <w:sz w:val="22"/>
              </w:rPr>
              <w:t>Yes</w:t>
            </w:r>
          </w:p>
        </w:tc>
        <w:tc>
          <w:tcPr>
            <w:tcW w:w="1076" w:type="dxa"/>
            <w:tcBorders>
              <w:left w:val="nil"/>
            </w:tcBorders>
          </w:tcPr>
          <w:p>
            <w:pPr>
              <w:pStyle w:val="TableParagraph"/>
              <w:spacing w:line="256" w:lineRule="exact"/>
              <w:ind w:left="235"/>
              <w:rPr>
                <w:sz w:val="22"/>
              </w:rPr>
            </w:pPr>
            <w:r>
              <w:rPr>
                <w:w w:val="120"/>
                <w:sz w:val="22"/>
              </w:rPr>
              <w:t>No</w:t>
            </w:r>
          </w:p>
        </w:tc>
        <w:tc>
          <w:tcPr>
            <w:tcW w:w="4314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792" w:hRule="atLeast"/>
        </w:trPr>
        <w:tc>
          <w:tcPr>
            <w:tcW w:w="3325" w:type="dxa"/>
          </w:tcPr>
          <w:p>
            <w:pPr>
              <w:pStyle w:val="TableParagraph"/>
              <w:spacing w:line="264" w:lineRule="exact"/>
              <w:ind w:right="721"/>
              <w:jc w:val="both"/>
              <w:rPr>
                <w:sz w:val="22"/>
              </w:rPr>
            </w:pPr>
            <w:r>
              <w:rPr>
                <w:w w:val="115"/>
                <w:sz w:val="22"/>
              </w:rPr>
              <w:t>Is</w:t>
            </w:r>
            <w:r>
              <w:rPr>
                <w:spacing w:val="-28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the</w:t>
            </w:r>
            <w:r>
              <w:rPr>
                <w:spacing w:val="-28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play</w:t>
            </w:r>
            <w:r>
              <w:rPr>
                <w:spacing w:val="-26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area</w:t>
            </w:r>
            <w:r>
              <w:rPr>
                <w:spacing w:val="-28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free</w:t>
            </w:r>
            <w:r>
              <w:rPr>
                <w:spacing w:val="-27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of excessive</w:t>
            </w:r>
            <w:r>
              <w:rPr>
                <w:spacing w:val="-42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litter,</w:t>
            </w:r>
            <w:r>
              <w:rPr>
                <w:spacing w:val="-42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broken glass,</w:t>
            </w:r>
            <w:r>
              <w:rPr>
                <w:spacing w:val="-18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sharps?</w:t>
            </w:r>
          </w:p>
        </w:tc>
        <w:tc>
          <w:tcPr>
            <w:tcW w:w="734" w:type="dxa"/>
            <w:tcBorders>
              <w:right w:val="nil"/>
            </w:tcBorders>
          </w:tcPr>
          <w:p>
            <w:pPr>
              <w:pStyle w:val="TableParagraph"/>
              <w:spacing w:line="256" w:lineRule="exact"/>
              <w:ind w:left="108"/>
              <w:rPr>
                <w:sz w:val="22"/>
              </w:rPr>
            </w:pPr>
            <w:r>
              <w:rPr>
                <w:w w:val="115"/>
                <w:sz w:val="22"/>
              </w:rPr>
              <w:t>Yes</w:t>
            </w:r>
          </w:p>
        </w:tc>
        <w:tc>
          <w:tcPr>
            <w:tcW w:w="1076" w:type="dxa"/>
            <w:tcBorders>
              <w:left w:val="nil"/>
            </w:tcBorders>
          </w:tcPr>
          <w:p>
            <w:pPr>
              <w:pStyle w:val="TableParagraph"/>
              <w:spacing w:line="256" w:lineRule="exact"/>
              <w:ind w:left="235"/>
              <w:rPr>
                <w:sz w:val="22"/>
              </w:rPr>
            </w:pPr>
            <w:r>
              <w:rPr>
                <w:w w:val="120"/>
                <w:sz w:val="22"/>
              </w:rPr>
              <w:t>No</w:t>
            </w:r>
          </w:p>
        </w:tc>
        <w:tc>
          <w:tcPr>
            <w:tcW w:w="4314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headerReference w:type="default" r:id="rId5"/>
          <w:footerReference w:type="default" r:id="rId6"/>
          <w:type w:val="continuous"/>
          <w:pgSz w:w="12240" w:h="15840"/>
          <w:pgMar w:header="1266" w:footer="975" w:top="2640" w:bottom="1160" w:left="1340" w:right="1220"/>
          <w:pgNumType w:start="1"/>
        </w:sectPr>
      </w:pPr>
    </w:p>
    <w:p>
      <w:pPr>
        <w:pStyle w:val="BodyText"/>
        <w:rPr>
          <w:rFonts w:ascii="Times New Roman"/>
          <w:sz w:val="20"/>
        </w:rPr>
      </w:pPr>
      <w:r>
        <w:rPr/>
        <w:pict>
          <v:rect style="position:absolute;margin-left:268.019989pt;margin-top:203.699997pt;width:10.98pt;height:10.98pt;mso-position-horizontal-relative:page;mso-position-vertical-relative:page;z-index:-251893760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06.899994pt;margin-top:203.699997pt;width:10.98pt;height:10.98pt;mso-position-horizontal-relative:page;mso-position-vertical-relative:page;z-index:-251892736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68.019989pt;margin-top:243.779999pt;width:10.98pt;height:10.98pt;mso-position-horizontal-relative:page;mso-position-vertical-relative:page;z-index:-251891712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06.899994pt;margin-top:243.779999pt;width:10.98pt;height:10.98pt;mso-position-horizontal-relative:page;mso-position-vertical-relative:page;z-index:-251890688" filled="false" stroked="true" strokeweight=".72pt" strokecolor="#000000">
            <v:stroke dashstyle="solid"/>
            <w10:wrap type="none"/>
          </v:rect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 w:after="1"/>
        <w:rPr>
          <w:rFonts w:ascii="Times New Roman"/>
          <w:sz w:val="24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"/>
        <w:gridCol w:w="3217"/>
        <w:gridCol w:w="1809"/>
        <w:gridCol w:w="4313"/>
      </w:tblGrid>
      <w:tr>
        <w:trPr>
          <w:trHeight w:val="335" w:hRule="atLeast"/>
        </w:trPr>
        <w:tc>
          <w:tcPr>
            <w:tcW w:w="108" w:type="dxa"/>
            <w:tcBorders>
              <w:right w:val="nil"/>
            </w:tcBorders>
            <w:shd w:val="clear" w:color="auto" w:fill="C0C0C0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9339" w:type="dxa"/>
            <w:gridSpan w:val="3"/>
            <w:tcBorders>
              <w:left w:val="nil"/>
            </w:tcBorders>
            <w:shd w:val="clear" w:color="auto" w:fill="C0C0C0"/>
          </w:tcPr>
          <w:p>
            <w:pPr>
              <w:pStyle w:val="TableParagraph"/>
              <w:spacing w:line="316" w:lineRule="exact"/>
              <w:ind w:left="4"/>
              <w:rPr>
                <w:sz w:val="28"/>
              </w:rPr>
            </w:pPr>
            <w:r>
              <w:rPr>
                <w:w w:val="115"/>
                <w:sz w:val="28"/>
              </w:rPr>
              <w:t>Other Playground Hazards (cont.)</w:t>
            </w:r>
          </w:p>
        </w:tc>
      </w:tr>
      <w:tr>
        <w:trPr>
          <w:trHeight w:val="287" w:hRule="atLeast"/>
        </w:trPr>
        <w:tc>
          <w:tcPr>
            <w:tcW w:w="3325" w:type="dxa"/>
            <w:gridSpan w:val="2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w w:val="115"/>
                <w:sz w:val="24"/>
              </w:rPr>
              <w:t>Condition</w:t>
            </w:r>
          </w:p>
        </w:tc>
        <w:tc>
          <w:tcPr>
            <w:tcW w:w="1809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313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w w:val="110"/>
                <w:sz w:val="24"/>
              </w:rPr>
              <w:t>Recommendation/Additional Info</w:t>
            </w:r>
          </w:p>
        </w:tc>
      </w:tr>
      <w:tr>
        <w:trPr>
          <w:trHeight w:val="792" w:hRule="atLeast"/>
        </w:trPr>
        <w:tc>
          <w:tcPr>
            <w:tcW w:w="3325" w:type="dxa"/>
            <w:gridSpan w:val="2"/>
          </w:tcPr>
          <w:p>
            <w:pPr>
              <w:pStyle w:val="TableParagraph"/>
              <w:spacing w:line="264" w:lineRule="exact" w:before="1"/>
              <w:ind w:right="70"/>
              <w:rPr>
                <w:sz w:val="22"/>
              </w:rPr>
            </w:pPr>
            <w:r>
              <w:rPr>
                <w:w w:val="115"/>
                <w:sz w:val="22"/>
              </w:rPr>
              <w:t>Are basketball nets made of fabric material and in good condition? (no metal</w:t>
            </w:r>
            <w:r>
              <w:rPr>
                <w:spacing w:val="-61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nets)</w:t>
            </w:r>
          </w:p>
        </w:tc>
        <w:tc>
          <w:tcPr>
            <w:tcW w:w="1809" w:type="dxa"/>
          </w:tcPr>
          <w:p>
            <w:pPr>
              <w:pStyle w:val="TableParagraph"/>
              <w:tabs>
                <w:tab w:pos="964" w:val="left" w:leader="none"/>
              </w:tabs>
              <w:spacing w:line="258" w:lineRule="exact"/>
              <w:ind w:left="108"/>
              <w:rPr>
                <w:sz w:val="22"/>
              </w:rPr>
            </w:pPr>
            <w:r>
              <w:rPr>
                <w:w w:val="115"/>
                <w:sz w:val="22"/>
              </w:rPr>
              <w:t>Yes</w:t>
              <w:tab/>
              <w:t>No</w:t>
            </w:r>
          </w:p>
        </w:tc>
        <w:tc>
          <w:tcPr>
            <w:tcW w:w="4313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1055" w:hRule="atLeast"/>
        </w:trPr>
        <w:tc>
          <w:tcPr>
            <w:tcW w:w="3325" w:type="dxa"/>
            <w:gridSpan w:val="2"/>
          </w:tcPr>
          <w:p>
            <w:pPr>
              <w:pStyle w:val="TableParagraph"/>
              <w:spacing w:line="237" w:lineRule="auto"/>
              <w:ind w:right="351"/>
              <w:rPr>
                <w:sz w:val="22"/>
              </w:rPr>
            </w:pPr>
            <w:r>
              <w:rPr>
                <w:w w:val="115"/>
                <w:sz w:val="22"/>
              </w:rPr>
              <w:t>Are basketball and tetherball poles painted a luminous or contrasting</w:t>
            </w:r>
          </w:p>
          <w:p>
            <w:pPr>
              <w:pStyle w:val="TableParagraph"/>
              <w:spacing w:line="253" w:lineRule="exact"/>
              <w:rPr>
                <w:sz w:val="22"/>
              </w:rPr>
            </w:pPr>
            <w:r>
              <w:rPr>
                <w:w w:val="115"/>
                <w:sz w:val="22"/>
              </w:rPr>
              <w:t>color?</w:t>
            </w:r>
          </w:p>
        </w:tc>
        <w:tc>
          <w:tcPr>
            <w:tcW w:w="1809" w:type="dxa"/>
          </w:tcPr>
          <w:p>
            <w:pPr>
              <w:pStyle w:val="TableParagraph"/>
              <w:tabs>
                <w:tab w:pos="964" w:val="left" w:leader="none"/>
              </w:tabs>
              <w:spacing w:line="256" w:lineRule="exact"/>
              <w:ind w:left="108"/>
              <w:rPr>
                <w:sz w:val="22"/>
              </w:rPr>
            </w:pPr>
            <w:r>
              <w:rPr>
                <w:w w:val="115"/>
                <w:sz w:val="22"/>
              </w:rPr>
              <w:t>Yes</w:t>
              <w:tab/>
              <w:t>No</w:t>
            </w:r>
          </w:p>
        </w:tc>
        <w:tc>
          <w:tcPr>
            <w:tcW w:w="4313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</w:tbl>
    <w:sectPr>
      <w:pgSz w:w="12240" w:h="15840"/>
      <w:pgMar w:header="1266" w:footer="975" w:top="2640" w:bottom="1160" w:left="1340" w:right="12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ahoma">
    <w:altName w:val="Tahoma"/>
    <w:charset w:val="0"/>
    <w:family w:val="swiss"/>
    <w:pitch w:val="variable"/>
  </w:font>
  <w:font w:name="Century Gothic">
    <w:altName w:val="Century Gothic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30.396912pt;margin-top:728.247437pt;width:12.6pt;height:15.6pt;mso-position-horizontal-relative:page;mso-position-vertical-relative:page;z-index:-251910144" type="#_x0000_t202" filled="false" stroked="false">
          <v:textbox inset="0,0,0,0">
            <w:txbxContent>
              <w:p>
                <w:pPr>
                  <w:pStyle w:val="BodyText"/>
                  <w:spacing w:before="17"/>
                  <w:ind w:left="60"/>
                </w:pPr>
                <w:r>
                  <w:rPr/>
                  <w:fldChar w:fldCharType="begin"/>
                </w:r>
                <w:r>
                  <w:rPr>
                    <w:w w:val="107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251405312">
          <wp:simplePos x="0" y="0"/>
          <wp:positionH relativeFrom="page">
            <wp:posOffset>1280093</wp:posOffset>
          </wp:positionH>
          <wp:positionV relativeFrom="page">
            <wp:posOffset>804199</wp:posOffset>
          </wp:positionV>
          <wp:extent cx="5564637" cy="882718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64637" cy="8827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Century Gothic" w:hAnsi="Century Gothic" w:eastAsia="Century Gothic" w:cs="Century Gothic"/>
      <w:sz w:val="22"/>
      <w:szCs w:val="22"/>
      <w:lang w:val="en-us" w:eastAsia="en-us" w:bidi="en-us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en-us"/>
    </w:rPr>
  </w:style>
  <w:style w:styleId="TableParagraph" w:type="paragraph">
    <w:name w:val="Table Paragraph"/>
    <w:basedOn w:val="Normal"/>
    <w:uiPriority w:val="1"/>
    <w:qFormat/>
    <w:pPr>
      <w:ind w:left="107"/>
    </w:pPr>
    <w:rPr>
      <w:rFonts w:ascii="Tahoma" w:hAnsi="Tahoma" w:eastAsia="Tahoma" w:cs="Tahoma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Davenport</dc:creator>
  <dcterms:created xsi:type="dcterms:W3CDTF">2025-01-21T22:33:47Z</dcterms:created>
  <dcterms:modified xsi:type="dcterms:W3CDTF">2025-01-21T22:33:47Z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2019-08-21T00:00:00Z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2025-01-21T00:00:00Z</vt:filetime>
  </property>
</Properties>
</file>