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518400" from="77.639999pt,249.575989pt" to="516.84002pt,249.57598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6.760010pt;width:10.98pt;height:10.98pt;mso-position-horizontal-relative:page;mso-position-vertical-relative:page;z-index:-252517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6.760010pt;width:10.98pt;height:10.98pt;mso-position-horizontal-relative:page;mso-position-vertical-relative:page;z-index:-252516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53.640015pt;width:10.98pt;height:10.98pt;mso-position-horizontal-relative:page;mso-position-vertical-relative:page;z-index:-252515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53.640015pt;width:10.98pt;height:10.98pt;mso-position-horizontal-relative:page;mso-position-vertical-relative:page;z-index:-252514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0.579987pt;width:10.98pt;height:10.98pt;mso-position-horizontal-relative:page;mso-position-vertical-relative:page;z-index:-252513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0.579987pt;width:10.98pt;height:10.98pt;mso-position-horizontal-relative:page;mso-position-vertical-relative:page;z-index:-252512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7.459991pt;width:10.98pt;height:10.98pt;mso-position-horizontal-relative:page;mso-position-vertical-relative:page;z-index:-252511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7.459991pt;width:10.98pt;height:10.98pt;mso-position-horizontal-relative:page;mso-position-vertical-relative:page;z-index:-252510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47.540009pt;width:10.98pt;height:10.98pt;mso-position-horizontal-relative:page;mso-position-vertical-relative:page;z-index:-252509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47.540009pt;width:10.98pt;height:10.98pt;mso-position-horizontal-relative:page;mso-position-vertical-relative:page;z-index:-252508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7.280029pt;width:10.98pt;height:10.98pt;mso-position-horizontal-relative:page;mso-position-vertical-relative:page;z-index:-252507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7.280029pt;width:10.98pt;height:10.98pt;mso-position-horizontal-relative:page;mso-position-vertical-relative:page;z-index:-252506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4.159973pt;width:10.98pt;height:10.98pt;mso-position-horizontal-relative:page;mso-position-vertical-relative:page;z-index:-252505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4.159973pt;width:10.98pt;height:10.98pt;mso-position-horizontal-relative:page;mso-position-vertical-relative:page;z-index:-252504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81.039978pt;width:10.98pt;height:10.98pt;mso-position-horizontal-relative:page;mso-position-vertical-relative:page;z-index:-252503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81.039978pt;width:10.98pt;height:10.98pt;mso-position-horizontal-relative:page;mso-position-vertical-relative:page;z-index:-252502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1.179993pt;width:10.98pt;height:10.98pt;mso-position-horizontal-relative:page;mso-position-vertical-relative:page;z-index:-252500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1.179993pt;width:10.98pt;height:10.98pt;mso-position-horizontal-relative:page;mso-position-vertical-relative:page;z-index:-252499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61.26001pt;width:10.98pt;height:10.98pt;mso-position-horizontal-relative:page;mso-position-vertical-relative:page;z-index:-252498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61.26001pt;width:10.98pt;height:10.98pt;mso-position-horizontal-relative:page;mso-position-vertical-relative:page;z-index:-252497920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pt;mso-position-horizontal-relative:char;mso-position-vertical-relative:line" coordorigin="0,0" coordsize="9360,1748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747" stroked="true" strokeweight=".48pt" strokecolor="#000000">
              <v:stroke dashstyle="solid"/>
            </v:line>
            <v:line style="position:absolute" from="10,1742" to="9350,1742" stroked="true" strokeweight=".48pt" strokecolor="#000000">
              <v:stroke dashstyle="solid"/>
            </v:line>
            <v:line style="position:absolute" from="9355,10" to="9355,1747" stroked="true" strokeweight=".48pt" strokecolor="#000000">
              <v:stroke dashstyle="solid"/>
            </v:line>
            <v:shape style="position:absolute;left:112;top:867;width:8842;height:291" type="#_x0000_t202" filled="false" stroked="false">
              <v:textbox inset="0,0,0,0">
                <w:txbxContent>
                  <w:p>
                    <w:pPr>
                      <w:tabs>
                        <w:tab w:pos="882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1;width:5072;height:291" type="#_x0000_t202" filled="false" stroked="false">
              <v:textbox inset="0,0,0,0">
                <w:txbxContent>
                  <w:p>
                    <w:pPr>
                      <w:tabs>
                        <w:tab w:pos="505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7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Ground Level</w:t>
            </w:r>
          </w:p>
        </w:tc>
      </w:tr>
      <w:tr>
        <w:trPr>
          <w:trHeight w:val="289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offices dusted and vacuumed regularly?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 ventilation units operate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properly?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411"/>
              <w:rPr>
                <w:sz w:val="22"/>
              </w:rPr>
            </w:pPr>
            <w:r>
              <w:rPr>
                <w:w w:val="115"/>
                <w:sz w:val="22"/>
              </w:rPr>
              <w:t>Are there no</w:t>
            </w:r>
            <w:r>
              <w:rPr>
                <w:spacing w:val="-5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obstructions blocking air intakes?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dumpsters located</w:t>
            </w:r>
          </w:p>
          <w:p>
            <w:pPr>
              <w:pStyle w:val="TableParagraph"/>
              <w:spacing w:line="264" w:lineRule="exact" w:before="8"/>
              <w:rPr>
                <w:sz w:val="22"/>
              </w:rPr>
            </w:pPr>
            <w:r>
              <w:rPr>
                <w:w w:val="110"/>
                <w:sz w:val="22"/>
              </w:rPr>
              <w:t>away from doors, windows, and outdoor air intakes?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83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171"/>
              <w:rPr>
                <w:sz w:val="22"/>
              </w:rPr>
            </w:pPr>
            <w:r>
              <w:rPr>
                <w:w w:val="115"/>
                <w:sz w:val="22"/>
              </w:rPr>
              <w:t>Are there no potential sources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air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contaminants near the building? </w:t>
            </w:r>
            <w:r>
              <w:rPr>
                <w:w w:val="110"/>
                <w:sz w:val="22"/>
              </w:rPr>
              <w:t>(chimneys, stacks, industrial </w:t>
            </w:r>
            <w:r>
              <w:rPr>
                <w:w w:val="115"/>
                <w:sz w:val="22"/>
              </w:rPr>
              <w:t>plants,</w:t>
            </w:r>
            <w:r>
              <w:rPr>
                <w:spacing w:val="-4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exhaust</w:t>
            </w:r>
            <w:r>
              <w:rPr>
                <w:spacing w:val="-4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from</w:t>
            </w:r>
            <w:r>
              <w:rPr>
                <w:spacing w:val="-4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nearby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buildings)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96"/>
              <w:rPr>
                <w:sz w:val="22"/>
              </w:rPr>
            </w:pPr>
            <w:r>
              <w:rPr>
                <w:w w:val="115"/>
                <w:sz w:val="22"/>
              </w:rPr>
              <w:t>Do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vehicles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avoid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idling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near outdoor air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intakes?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pesticide application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minimized?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5"/>
                <w:sz w:val="22"/>
              </w:rPr>
              <w:t>Is there proper drainage away from the building? (including roof downspouts)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395"/>
              <w:rPr>
                <w:sz w:val="22"/>
              </w:rPr>
            </w:pPr>
            <w:r>
              <w:rPr>
                <w:w w:val="115"/>
                <w:sz w:val="22"/>
              </w:rPr>
              <w:t>Do sprinklers spray away from the building and outdoor air intakes?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5"/>
                <w:sz w:val="22"/>
              </w:rPr>
              <w:t>Are walk-off mats used as</w:t>
            </w:r>
          </w:p>
          <w:p>
            <w:pPr>
              <w:pStyle w:val="TableParagraph"/>
              <w:spacing w:line="264" w:lineRule="exact" w:before="8"/>
              <w:ind w:right="343"/>
              <w:rPr>
                <w:sz w:val="22"/>
              </w:rPr>
            </w:pPr>
            <w:r>
              <w:rPr>
                <w:w w:val="115"/>
                <w:sz w:val="22"/>
              </w:rPr>
              <w:t>exterior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entrances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3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 they cleaned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regularly?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rect style="position:absolute;margin-left:268.019989pt;margin-top:181.919998pt;width:10.98pt;height:10.98pt;mso-position-horizontal-relative:page;mso-position-vertical-relative:page;z-index:-252496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1.919998pt;width:10.98pt;height:10.98pt;mso-position-horizontal-relative:page;mso-position-vertical-relative:page;z-index:-252495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08.800003pt;width:10.98pt;height:10.98pt;mso-position-horizontal-relative:page;mso-position-vertical-relative:page;z-index:-252494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8.800003pt;width:10.98pt;height:10.98pt;mso-position-horizontal-relative:page;mso-position-vertical-relative:page;z-index:-252493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5.740005pt;width:10.98pt;height:10.98pt;mso-position-horizontal-relative:page;mso-position-vertical-relative:page;z-index:-252492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5.740005pt;width:10.98pt;height:10.98pt;mso-position-horizontal-relative:page;mso-position-vertical-relative:page;z-index:-252491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62.619995pt;width:10.98pt;height:10.98pt;mso-position-horizontal-relative:page;mso-position-vertical-relative:page;z-index:-252490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62.619995pt;width:10.98pt;height:10.98pt;mso-position-horizontal-relative:page;mso-position-vertical-relative:page;z-index:-252489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89.5pt;width:10.98pt;height:10.98pt;mso-position-horizontal-relative:page;mso-position-vertical-relative:page;z-index:-252488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9.5pt;width:10.98pt;height:10.98pt;mso-position-horizontal-relative:page;mso-position-vertical-relative:page;z-index:-252487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16.440002pt;width:10.98pt;height:10.98pt;mso-position-horizontal-relative:page;mso-position-vertical-relative:page;z-index:-252486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6.440002pt;width:10.98pt;height:10.98pt;mso-position-horizontal-relative:page;mso-position-vertical-relative:page;z-index:-252485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3.320007pt;width:10.98pt;height:10.98pt;mso-position-horizontal-relative:page;mso-position-vertical-relative:page;z-index:-252484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3.320007pt;width:10.98pt;height:10.98pt;mso-position-horizontal-relative:page;mso-position-vertical-relative:page;z-index:-252483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3.399994pt;width:10.98pt;height:10.98pt;mso-position-horizontal-relative:page;mso-position-vertical-relative:page;z-index:-252482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3.399994pt;width:10.98pt;height:10.98pt;mso-position-horizontal-relative:page;mso-position-vertical-relative:page;z-index:-252481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6.679993pt;width:10.98pt;height:10.98pt;mso-position-horizontal-relative:page;mso-position-vertical-relative:page;z-index:-252480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6.679993pt;width:10.98pt;height:10.98pt;mso-position-horizontal-relative:page;mso-position-vertical-relative:page;z-index:-252479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3.619995pt;width:10.98pt;height:10.98pt;mso-position-horizontal-relative:page;mso-position-vertical-relative:page;z-index:-252478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3.619995pt;width:10.98pt;height:10.98pt;mso-position-horizontal-relative:page;mso-position-vertical-relative:page;z-index:-252477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10.5pt;width:10.98pt;height:10.98pt;mso-position-horizontal-relative:page;mso-position-vertical-relative:page;z-index:-252476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10.5pt;width:10.98pt;height:10.98pt;mso-position-horizontal-relative:page;mso-position-vertical-relative:page;z-index:-252475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50.580017pt;width:10.98pt;height:10.98pt;mso-position-horizontal-relative:page;mso-position-vertical-relative:page;z-index:-252474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50.580017pt;width:10.98pt;height:10.98pt;mso-position-horizontal-relative:page;mso-position-vertical-relative:page;z-index:-252473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77.460022pt;width:10.98pt;height:10.98pt;mso-position-horizontal-relative:page;mso-position-vertical-relative:page;z-index:-252472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77.460022pt;width:10.98pt;height:10.98pt;mso-position-horizontal-relative:page;mso-position-vertical-relative:page;z-index:-252471296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Roof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11"/>
              <w:rPr>
                <w:sz w:val="22"/>
              </w:rPr>
            </w:pPr>
            <w:r>
              <w:rPr>
                <w:w w:val="115"/>
                <w:sz w:val="22"/>
              </w:rPr>
              <w:t>Are the HVAC units regularly inspected?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 roof in good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condition?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610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water ponding?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 ventilation units operate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properly? (air flows in)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43"/>
              <w:rPr>
                <w:sz w:val="22"/>
              </w:rPr>
            </w:pPr>
            <w:r>
              <w:rPr>
                <w:w w:val="115"/>
                <w:sz w:val="22"/>
              </w:rPr>
              <w:t>Do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exhaust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fans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operate properly?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(air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flows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out)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0"/>
                <w:sz w:val="22"/>
              </w:rPr>
              <w:t>Do air intakes remain open? (even at a minimum setting)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91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nests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 droppings near outdoor air intakes?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22"/>
              <w:rPr>
                <w:sz w:val="22"/>
              </w:rPr>
            </w:pPr>
            <w:r>
              <w:rPr>
                <w:w w:val="115"/>
                <w:sz w:val="22"/>
              </w:rPr>
              <w:t>Does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air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from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plumbing stacks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exhaust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outlets</w:t>
            </w:r>
          </w:p>
          <w:p>
            <w:pPr>
              <w:pStyle w:val="TableParagraph"/>
              <w:spacing w:line="264" w:lineRule="exact" w:before="1"/>
              <w:ind w:right="156"/>
              <w:rPr>
                <w:sz w:val="22"/>
              </w:rPr>
            </w:pPr>
            <w:r>
              <w:rPr>
                <w:w w:val="115"/>
                <w:sz w:val="22"/>
              </w:rPr>
              <w:t>flow away from outdoor air intakes?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8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25"/>
                <w:sz w:val="28"/>
              </w:rPr>
              <w:t>Attic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00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attic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roof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 plumbing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leaks?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95"/>
              <w:rPr>
                <w:sz w:val="22"/>
              </w:rPr>
            </w:pPr>
            <w:r>
              <w:rPr>
                <w:w w:val="110"/>
                <w:sz w:val="22"/>
              </w:rPr>
              <w:t>Is the attic free of birds and animal nests?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0"/>
                <w:sz w:val="28"/>
              </w:rPr>
              <w:t>General Considerations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30"/>
              <w:rPr>
                <w:sz w:val="22"/>
              </w:rPr>
            </w:pPr>
            <w:r>
              <w:rPr>
                <w:w w:val="110"/>
                <w:sz w:val="22"/>
              </w:rPr>
              <w:t>Is temperature and humidity maintained within acceptable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ranges?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</w:t>
            </w:r>
            <w:r>
              <w:rPr>
                <w:spacing w:val="-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obstructions</w:t>
            </w:r>
            <w:r>
              <w:rPr>
                <w:spacing w:val="-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exist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supply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exhaust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vents?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03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areas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suspicious odors?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spacing w:before="9"/>
        <w:rPr>
          <w:rFonts w:ascii="Times New Roman"/>
          <w:sz w:val="25"/>
        </w:rPr>
      </w:pPr>
      <w:r>
        <w:rPr/>
        <w:pict>
          <v:rect style="position:absolute;margin-left:268.019989pt;margin-top:181.440002pt;width:10.98pt;height:10.98pt;mso-position-horizontal-relative:page;mso-position-vertical-relative:page;z-index:-252470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1.440002pt;width:10.98pt;height:10.98pt;mso-position-horizontal-relative:page;mso-position-vertical-relative:page;z-index:-252469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08.320007pt;width:10.98pt;height:10.98pt;mso-position-horizontal-relative:page;mso-position-vertical-relative:page;z-index:-252468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8.320007pt;width:10.98pt;height:10.98pt;mso-position-horizontal-relative:page;mso-position-vertical-relative:page;z-index:-252467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5.199997pt;width:10.98pt;height:10.98pt;mso-position-horizontal-relative:page;mso-position-vertical-relative:page;z-index:-252466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5.199997pt;width:10.98pt;height:10.98pt;mso-position-horizontal-relative:page;mso-position-vertical-relative:page;z-index:-252465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62.140015pt;width:10.98pt;height:10.98pt;mso-position-horizontal-relative:page;mso-position-vertical-relative:page;z-index:-252464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62.140015pt;width:10.98pt;height:10.98pt;mso-position-horizontal-relative:page;mso-position-vertical-relative:page;z-index:-252463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02.220001pt;width:10.98pt;height:10.98pt;mso-position-horizontal-relative:page;mso-position-vertical-relative:page;z-index:-252462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2.220001pt;width:10.98pt;height:10.98pt;mso-position-horizontal-relative:page;mso-position-vertical-relative:page;z-index:-252461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15.5pt;width:10.98pt;height:10.98pt;mso-position-horizontal-relative:page;mso-position-vertical-relative:page;z-index:-252460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15.5pt;width:10.98pt;height:10.98pt;mso-position-horizontal-relative:page;mso-position-vertical-relative:page;z-index:-252459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8.779999pt;width:10.98pt;height:10.98pt;mso-position-horizontal-relative:page;mso-position-vertical-relative:page;z-index:-252457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8.779999pt;width:10.98pt;height:10.98pt;mso-position-horizontal-relative:page;mso-position-vertical-relative:page;z-index:-252456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08.920013pt;width:10.98pt;height:10.98pt;mso-position-horizontal-relative:page;mso-position-vertical-relative:page;z-index:-252455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08.920013pt;width:10.98pt;height:10.98pt;mso-position-horizontal-relative:page;mso-position-vertical-relative:page;z-index:-252454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35.799988pt;width:10.98pt;height:10.98pt;mso-position-horizontal-relative:page;mso-position-vertical-relative:page;z-index:-252453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35.799988pt;width:10.98pt;height:10.98pt;mso-position-horizontal-relative:page;mso-position-vertical-relative:page;z-index:-252452864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5" w:hRule="atLeast"/>
        </w:trPr>
        <w:tc>
          <w:tcPr>
            <w:tcW w:w="9449" w:type="dxa"/>
            <w:gridSpan w:val="4"/>
            <w:shd w:val="clear" w:color="auto" w:fill="C0C0C0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10"/>
                <w:sz w:val="28"/>
              </w:rPr>
              <w:t>General Considerations (cont.)</w:t>
            </w: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68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99"/>
              <w:rPr>
                <w:sz w:val="22"/>
              </w:rPr>
            </w:pPr>
            <w:r>
              <w:rPr>
                <w:w w:val="115"/>
                <w:sz w:val="22"/>
              </w:rPr>
              <w:t>Are areas free of signs of mold and mildew growth?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areas free of water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damage?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5"/>
                <w:sz w:val="22"/>
              </w:rPr>
              <w:t>Are areas free of pests 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obvious food sources?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699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Have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all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concerns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from school occupants</w:t>
            </w:r>
            <w:r>
              <w:rPr>
                <w:spacing w:val="-3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been noted and</w:t>
            </w:r>
            <w:r>
              <w:rPr>
                <w:spacing w:val="-3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reviewed?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92"/>
              <w:rPr>
                <w:sz w:val="22"/>
              </w:rPr>
            </w:pPr>
            <w:r>
              <w:rPr>
                <w:w w:val="115"/>
                <w:sz w:val="22"/>
              </w:rPr>
              <w:t>Is the area under the thermostat kept free from heating and cooling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devices?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0"/>
                <w:sz w:val="28"/>
              </w:rPr>
              <w:t>Maintenance Supplies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67"/>
              <w:rPr>
                <w:sz w:val="22"/>
              </w:rPr>
            </w:pPr>
            <w:r>
              <w:rPr>
                <w:w w:val="115"/>
                <w:sz w:val="22"/>
              </w:rPr>
              <w:t>Are chemicals used only with adequate ventilation and when building is unoccupied?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316"/>
              <w:rPr>
                <w:sz w:val="22"/>
              </w:rPr>
            </w:pPr>
            <w:r>
              <w:rPr>
                <w:w w:val="115"/>
                <w:sz w:val="22"/>
              </w:rPr>
              <w:t>Are vents in chemical and trash storage areas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operating properly?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96"/>
              <w:rPr>
                <w:sz w:val="22"/>
              </w:rPr>
            </w:pPr>
            <w:r>
              <w:rPr>
                <w:w w:val="115"/>
                <w:sz w:val="22"/>
              </w:rPr>
              <w:t>Are portable fuel containers properly closed?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135"/>
              <w:rPr>
                <w:sz w:val="22"/>
              </w:rPr>
            </w:pPr>
            <w:r>
              <w:rPr>
                <w:w w:val="110"/>
                <w:sz w:val="22"/>
              </w:rPr>
              <w:t>Has power equipment (e.g. snowblowers, lawn mowers) been serviced and maintained according to the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manufacturer’s guidelines?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rect style="position:absolute;margin-left:268.019989pt;margin-top:181.919998pt;width:10.98pt;height:10.98pt;mso-position-horizontal-relative:page;mso-position-vertical-relative:page;z-index:-252451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1.919998pt;width:10.98pt;height:10.98pt;mso-position-horizontal-relative:page;mso-position-vertical-relative:page;z-index:-252450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08.800003pt;width:10.98pt;height:10.98pt;mso-position-horizontal-relative:page;mso-position-vertical-relative:page;z-index:-252449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8.800003pt;width:10.98pt;height:10.98pt;mso-position-horizontal-relative:page;mso-position-vertical-relative:page;z-index:-252448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08.880005pt;width:10.98pt;height:10.98pt;mso-position-horizontal-relative:page;mso-position-vertical-relative:page;z-index:-252447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8.880005pt;width:10.98pt;height:10.98pt;mso-position-horizontal-relative:page;mso-position-vertical-relative:page;z-index:-252446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2.220001pt;width:10.98pt;height:10.98pt;mso-position-horizontal-relative:page;mso-position-vertical-relative:page;z-index:-252445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2.220001pt;width:10.98pt;height:10.98pt;mso-position-horizontal-relative:page;mso-position-vertical-relative:page;z-index:-252444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2.299988pt;width:10.98pt;height:10.98pt;mso-position-horizontal-relative:page;mso-position-vertical-relative:page;z-index:-2524436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2.299988pt;width:10.98pt;height:10.98pt;mso-position-horizontal-relative:page;mso-position-vertical-relative:page;z-index:-252442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42.380005pt;width:10.98pt;height:10.98pt;mso-position-horizontal-relative:page;mso-position-vertical-relative:page;z-index:-252441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42.380005pt;width:10.98pt;height:10.98pt;mso-position-horizontal-relative:page;mso-position-vertical-relative:page;z-index:-252440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42.460022pt;width:10.98pt;height:10.98pt;mso-position-horizontal-relative:page;mso-position-vertical-relative:page;z-index:-252439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42.460022pt;width:10.98pt;height:10.98pt;mso-position-horizontal-relative:page;mso-position-vertical-relative:page;z-index:-252438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95.799988pt;width:10.98pt;height:10.98pt;mso-position-horizontal-relative:page;mso-position-vertical-relative:page;z-index:-252437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95.799988pt;width:10.98pt;height:10.98pt;mso-position-horizontal-relative:page;mso-position-vertical-relative:page;z-index:-252436480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7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Bathrooms and General Plumbing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0"/>
                <w:sz w:val="22"/>
              </w:rPr>
              <w:t>Do all restrooms have operational exhaust fans?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790"/>
              <w:rPr>
                <w:sz w:val="22"/>
              </w:rPr>
            </w:pPr>
            <w:r>
              <w:rPr>
                <w:w w:val="115"/>
                <w:sz w:val="22"/>
              </w:rPr>
              <w:t>Has proper drain trap maintenance been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115"/>
                <w:sz w:val="22"/>
              </w:rPr>
              <w:t>performed?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Combustion Appliances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100"/>
              <w:rPr>
                <w:sz w:val="22"/>
              </w:rPr>
            </w:pPr>
            <w:r>
              <w:rPr>
                <w:w w:val="115"/>
                <w:sz w:val="22"/>
              </w:rPr>
              <w:t>Have combustion appliances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been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checked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for combustion gas and</w:t>
            </w:r>
            <w:r>
              <w:rPr>
                <w:spacing w:val="-5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fuel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odors?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594"/>
              <w:rPr>
                <w:sz w:val="22"/>
              </w:rPr>
            </w:pPr>
            <w:r>
              <w:rPr>
                <w:w w:val="115"/>
                <w:sz w:val="22"/>
              </w:rPr>
              <w:t>Do all combustion appliances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flues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or exhaust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hoods?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combustion appliances</w:t>
            </w:r>
          </w:p>
          <w:p>
            <w:pPr>
              <w:pStyle w:val="TableParagraph"/>
              <w:spacing w:line="264" w:lineRule="exact" w:before="8"/>
              <w:ind w:right="135"/>
              <w:rPr>
                <w:sz w:val="22"/>
              </w:rPr>
            </w:pPr>
            <w:r>
              <w:rPr>
                <w:w w:val="115"/>
                <w:sz w:val="22"/>
              </w:rPr>
              <w:t>free</w:t>
            </w:r>
            <w:r>
              <w:rPr>
                <w:spacing w:val="-3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3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leaks,</w:t>
            </w:r>
            <w:r>
              <w:rPr>
                <w:spacing w:val="-3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disconnections and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deterioration?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657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there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soot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on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 inside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or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outside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flue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115"/>
                <w:sz w:val="22"/>
              </w:rPr>
              <w:t>components?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8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17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there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peeling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or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flaking paint? (if the building was </w:t>
            </w:r>
            <w:r>
              <w:rPr>
                <w:w w:val="119"/>
                <w:sz w:val="22"/>
              </w:rPr>
              <w:t>b</w:t>
            </w:r>
            <w:r>
              <w:rPr>
                <w:spacing w:val="-1"/>
                <w:w w:val="109"/>
                <w:sz w:val="22"/>
              </w:rPr>
              <w:t>u</w:t>
            </w:r>
            <w:r>
              <w:rPr>
                <w:w w:val="109"/>
                <w:sz w:val="22"/>
              </w:rPr>
              <w:t>i</w:t>
            </w:r>
            <w:r>
              <w:rPr>
                <w:w w:val="108"/>
                <w:sz w:val="22"/>
              </w:rPr>
              <w:t>l</w:t>
            </w:r>
            <w:r>
              <w:rPr>
                <w:w w:val="119"/>
                <w:sz w:val="22"/>
              </w:rPr>
              <w:t>t</w:t>
            </w:r>
            <w:r>
              <w:rPr>
                <w:spacing w:val="-3"/>
                <w:sz w:val="22"/>
              </w:rPr>
              <w:t> </w:t>
            </w:r>
            <w:r>
              <w:rPr>
                <w:w w:val="119"/>
                <w:sz w:val="22"/>
              </w:rPr>
              <w:t>b</w:t>
            </w:r>
            <w:r>
              <w:rPr>
                <w:w w:val="110"/>
                <w:sz w:val="22"/>
              </w:rPr>
              <w:t>e</w:t>
            </w:r>
            <w:r>
              <w:rPr>
                <w:spacing w:val="-1"/>
                <w:w w:val="114"/>
                <w:sz w:val="22"/>
              </w:rPr>
              <w:t>fo</w:t>
            </w:r>
            <w:r>
              <w:rPr>
                <w:w w:val="114"/>
                <w:sz w:val="22"/>
              </w:rPr>
              <w:t>r</w:t>
            </w:r>
            <w:r>
              <w:rPr>
                <w:w w:val="110"/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w w:val="61"/>
                <w:sz w:val="22"/>
              </w:rPr>
              <w:t>1</w:t>
            </w:r>
            <w:r>
              <w:rPr>
                <w:w w:val="117"/>
                <w:sz w:val="22"/>
              </w:rPr>
              <w:t>9</w:t>
            </w:r>
            <w:r>
              <w:rPr>
                <w:spacing w:val="-1"/>
                <w:w w:val="115"/>
                <w:sz w:val="22"/>
              </w:rPr>
              <w:t>8</w:t>
            </w:r>
            <w:r>
              <w:rPr>
                <w:w w:val="129"/>
                <w:sz w:val="22"/>
              </w:rPr>
              <w:t>0</w:t>
            </w:r>
            <w:r>
              <w:rPr>
                <w:w w:val="75"/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w w:val="119"/>
                <w:sz w:val="22"/>
              </w:rPr>
              <w:t>t</w:t>
            </w:r>
            <w:r>
              <w:rPr>
                <w:spacing w:val="-1"/>
                <w:w w:val="109"/>
                <w:sz w:val="22"/>
              </w:rPr>
              <w:t>h</w:t>
            </w:r>
            <w:r>
              <w:rPr>
                <w:w w:val="109"/>
                <w:sz w:val="22"/>
              </w:rPr>
              <w:t>i</w:t>
            </w:r>
            <w:r>
              <w:rPr>
                <w:w w:val="111"/>
                <w:sz w:val="22"/>
              </w:rPr>
              <w:t>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w w:val="123"/>
                <w:sz w:val="22"/>
              </w:rPr>
              <w:t>c</w:t>
            </w:r>
            <w:r>
              <w:rPr>
                <w:spacing w:val="-1"/>
                <w:w w:val="112"/>
                <w:sz w:val="22"/>
              </w:rPr>
              <w:t>ou</w:t>
            </w:r>
            <w:r>
              <w:rPr>
                <w:w w:val="112"/>
                <w:sz w:val="22"/>
              </w:rPr>
              <w:t>l</w:t>
            </w:r>
            <w:r>
              <w:rPr>
                <w:w w:val="119"/>
                <w:sz w:val="22"/>
              </w:rPr>
              <w:t>d </w:t>
            </w:r>
            <w:r>
              <w:rPr>
                <w:w w:val="115"/>
                <w:sz w:val="22"/>
              </w:rPr>
              <w:t>be a lead</w:t>
            </w:r>
            <w:r>
              <w:rPr>
                <w:spacing w:val="-4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hazard)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08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date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last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radon test</w:t>
            </w:r>
            <w:r>
              <w:rPr>
                <w:spacing w:val="-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known?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61554pt;margin-top:728.247437pt;width:13.45pt;height:15.6pt;mso-position-horizontal-relative:page;mso-position-vertical-relative:page;z-index:-25252147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793984">
          <wp:simplePos x="0" y="0"/>
          <wp:positionH relativeFrom="page">
            <wp:posOffset>1285966</wp:posOffset>
          </wp:positionH>
          <wp:positionV relativeFrom="page">
            <wp:posOffset>804200</wp:posOffset>
          </wp:positionV>
          <wp:extent cx="5610042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042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Peterson</dc:creator>
  <dcterms:created xsi:type="dcterms:W3CDTF">2025-01-21T23:03:00Z</dcterms:created>
  <dcterms:modified xsi:type="dcterms:W3CDTF">2025-01-21T23:03:00Z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